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5EEE" w14:textId="77777777" w:rsidR="008F576E" w:rsidRPr="008F576E" w:rsidRDefault="008F576E" w:rsidP="008F576E">
      <w:pPr>
        <w:pStyle w:val="Kop1"/>
        <w:jc w:val="both"/>
      </w:pPr>
      <w:bookmarkStart w:id="0" w:name="_Toc468976820"/>
      <w:r w:rsidRPr="008F576E">
        <w:t>BIJLAGE 6: Formulier evaluatiegesprek predikant</w:t>
      </w:r>
      <w:bookmarkEnd w:id="0"/>
    </w:p>
    <w:p w14:paraId="21929DB7" w14:textId="77777777" w:rsidR="008F576E" w:rsidRDefault="008F576E" w:rsidP="008F576E">
      <w:pPr>
        <w:jc w:val="both"/>
      </w:pPr>
    </w:p>
    <w:p w14:paraId="10B93360" w14:textId="77777777" w:rsidR="008F576E" w:rsidRDefault="008F576E" w:rsidP="008F576E">
      <w:pPr>
        <w:rPr>
          <w:sz w:val="20"/>
        </w:rPr>
      </w:pPr>
      <w:r>
        <w:rPr>
          <w:sz w:val="20"/>
        </w:rPr>
        <w:t>Basis is het Beroepsprofiel Predikanten van Predikantenvereniging | CGMV</w:t>
      </w:r>
      <w:r>
        <w:rPr>
          <w:sz w:val="20"/>
        </w:rPr>
        <w:br/>
        <w:t xml:space="preserve">( </w:t>
      </w:r>
      <w:hyperlink r:id="rId10" w:history="1">
        <w:r>
          <w:rPr>
            <w:rStyle w:val="Hyperlink"/>
            <w:sz w:val="20"/>
          </w:rPr>
          <w:t>http://www.steunpuntkerkenwerk.nl/kerkelijk-personeelsbeleid/predikanten/beroepsprofiel</w:t>
        </w:r>
      </w:hyperlink>
      <w:r>
        <w:rPr>
          <w:sz w:val="20"/>
        </w:rPr>
        <w:t xml:space="preserve"> )</w:t>
      </w:r>
    </w:p>
    <w:p w14:paraId="2BF49EB3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6279150A" w14:textId="77777777" w:rsidR="008F576E" w:rsidRDefault="008F576E" w:rsidP="008F576E">
      <w:pPr>
        <w:jc w:val="both"/>
      </w:pPr>
    </w:p>
    <w:p w14:paraId="5A28FC92" w14:textId="77777777" w:rsidR="008F576E" w:rsidRDefault="008F576E" w:rsidP="008F576E">
      <w:pPr>
        <w:jc w:val="both"/>
      </w:pPr>
    </w:p>
    <w:p w14:paraId="716E4201" w14:textId="77777777" w:rsidR="008F576E" w:rsidRDefault="008F576E" w:rsidP="008F576E">
      <w:pPr>
        <w:jc w:val="both"/>
      </w:pPr>
      <w:r>
        <w:t xml:space="preserve">Naam predikant:             </w:t>
      </w:r>
      <w:r>
        <w:tab/>
      </w:r>
      <w:r>
        <w:tab/>
        <w:t>..…..………………………………..............................................</w:t>
      </w:r>
    </w:p>
    <w:p w14:paraId="2DE71FD1" w14:textId="77777777" w:rsidR="008F576E" w:rsidRDefault="008F576E" w:rsidP="008F576E">
      <w:pPr>
        <w:jc w:val="both"/>
      </w:pPr>
    </w:p>
    <w:p w14:paraId="16BC6DB8" w14:textId="77777777" w:rsidR="008F576E" w:rsidRDefault="008F576E" w:rsidP="008F576E">
      <w:pPr>
        <w:jc w:val="both"/>
      </w:pPr>
      <w:r>
        <w:t>Predikant te:</w:t>
      </w:r>
      <w:r>
        <w:tab/>
      </w:r>
      <w:r>
        <w:tab/>
      </w:r>
      <w:r>
        <w:tab/>
        <w:t>….…………………………………..............................................</w:t>
      </w:r>
    </w:p>
    <w:p w14:paraId="55C9E8AF" w14:textId="77777777" w:rsidR="008F576E" w:rsidRDefault="008F576E" w:rsidP="008F576E">
      <w:pPr>
        <w:jc w:val="both"/>
      </w:pPr>
    </w:p>
    <w:p w14:paraId="3DF06E4C" w14:textId="77777777" w:rsidR="008F576E" w:rsidRDefault="008F576E" w:rsidP="008F576E">
      <w:pPr>
        <w:jc w:val="both"/>
      </w:pPr>
      <w:r>
        <w:t>In de gemeente sinds:</w:t>
      </w:r>
      <w:r>
        <w:tab/>
      </w:r>
      <w:r>
        <w:tab/>
        <w:t>…….………………………………..............................................</w:t>
      </w:r>
    </w:p>
    <w:p w14:paraId="4BC42297" w14:textId="77777777" w:rsidR="008F576E" w:rsidRDefault="008F576E" w:rsidP="008F576E">
      <w:pPr>
        <w:jc w:val="both"/>
      </w:pPr>
    </w:p>
    <w:p w14:paraId="3E6FD18C" w14:textId="77777777" w:rsidR="008F576E" w:rsidRDefault="008F576E" w:rsidP="008F576E">
      <w:pPr>
        <w:jc w:val="both"/>
      </w:pPr>
      <w:r>
        <w:t>Datum gesprek:</w:t>
      </w:r>
      <w:r>
        <w:tab/>
      </w:r>
      <w:r>
        <w:tab/>
      </w:r>
      <w:r>
        <w:tab/>
        <w:t>….…………………………………..............................................</w:t>
      </w:r>
    </w:p>
    <w:p w14:paraId="62C6C7C4" w14:textId="77777777" w:rsidR="008F576E" w:rsidRDefault="008F576E" w:rsidP="008F576E">
      <w:pPr>
        <w:jc w:val="both"/>
      </w:pPr>
    </w:p>
    <w:p w14:paraId="7EEA9738" w14:textId="77777777" w:rsidR="008F576E" w:rsidRDefault="008F576E" w:rsidP="008F576E">
      <w:pPr>
        <w:jc w:val="both"/>
      </w:pPr>
      <w:r>
        <w:t xml:space="preserve">Datum vorige gesprek:  </w:t>
      </w:r>
      <w:r>
        <w:tab/>
      </w:r>
      <w:r>
        <w:tab/>
        <w:t>…….………………………………..............................................</w:t>
      </w:r>
    </w:p>
    <w:p w14:paraId="08B84A90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21113CAC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2D515B77" w14:textId="77777777" w:rsidR="008F576E" w:rsidRDefault="008F576E" w:rsidP="008F576E">
      <w:pPr>
        <w:jc w:val="both"/>
      </w:pPr>
    </w:p>
    <w:p w14:paraId="252EBAED" w14:textId="77777777" w:rsidR="008F576E" w:rsidRDefault="008F576E" w:rsidP="008F576E">
      <w:pPr>
        <w:pStyle w:val="Lijstalinea"/>
        <w:numPr>
          <w:ilvl w:val="0"/>
          <w:numId w:val="6"/>
        </w:numPr>
        <w:ind w:left="-142" w:hanging="425"/>
        <w:rPr>
          <w:sz w:val="20"/>
        </w:rPr>
      </w:pPr>
      <w:r>
        <w:rPr>
          <w:b/>
        </w:rPr>
        <w:t>Taak- en functiebeschrijving predikant</w:t>
      </w:r>
      <w:r>
        <w:rPr>
          <w:b/>
        </w:rPr>
        <w:br/>
      </w:r>
      <w:r>
        <w:rPr>
          <w:sz w:val="20"/>
        </w:rPr>
        <w:t>(zie paragraaf 1.3 van de handreiking evaluatiegesprekken)</w:t>
      </w:r>
    </w:p>
    <w:p w14:paraId="0CC5CFA5" w14:textId="77777777" w:rsidR="008F576E" w:rsidRDefault="008F576E" w:rsidP="008F576E">
      <w:pPr>
        <w:jc w:val="both"/>
      </w:pPr>
    </w:p>
    <w:p w14:paraId="1BBBB39A" w14:textId="77777777" w:rsidR="008F576E" w:rsidRDefault="008F576E" w:rsidP="008F576E">
      <w:pPr>
        <w:jc w:val="both"/>
      </w:pPr>
      <w:r>
        <w:t>Is er een taak- en functiebeschrijving aanwezig</w:t>
      </w:r>
      <w:r>
        <w:tab/>
        <w:t>..............................................................</w:t>
      </w:r>
    </w:p>
    <w:p w14:paraId="0AE5D970" w14:textId="77777777" w:rsidR="008F576E" w:rsidRDefault="008F576E" w:rsidP="008F576E">
      <w:pPr>
        <w:jc w:val="both"/>
      </w:pPr>
    </w:p>
    <w:p w14:paraId="2ED363E6" w14:textId="77777777" w:rsidR="008F576E" w:rsidRDefault="008F576E" w:rsidP="008F576E">
      <w:pPr>
        <w:jc w:val="both"/>
      </w:pPr>
      <w:r>
        <w:t xml:space="preserve">Zijn er wijzigingen opgetreden                        </w:t>
      </w:r>
      <w:r>
        <w:tab/>
      </w:r>
      <w:r>
        <w:tab/>
        <w:t>…..........................................................</w:t>
      </w:r>
    </w:p>
    <w:p w14:paraId="7EAC2998" w14:textId="77777777" w:rsidR="008F576E" w:rsidRDefault="008F576E" w:rsidP="008F576E">
      <w:pPr>
        <w:jc w:val="both"/>
      </w:pPr>
    </w:p>
    <w:p w14:paraId="2DC4B185" w14:textId="77777777" w:rsidR="008F576E" w:rsidRDefault="008F576E" w:rsidP="008F576E">
      <w:pPr>
        <w:jc w:val="both"/>
      </w:pPr>
      <w:r>
        <w:t xml:space="preserve">Voldoet deze nog aan de verwachtingen </w:t>
      </w:r>
      <w:r>
        <w:tab/>
      </w:r>
      <w:r>
        <w:tab/>
        <w:t>..............................................................</w:t>
      </w:r>
    </w:p>
    <w:p w14:paraId="6DDAF42F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03D6AA1C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5D48B189" w14:textId="77777777" w:rsidR="008F576E" w:rsidRDefault="008F576E" w:rsidP="008F576E">
      <w:pPr>
        <w:jc w:val="both"/>
      </w:pPr>
    </w:p>
    <w:p w14:paraId="48CFCBE8" w14:textId="77777777" w:rsidR="008F576E" w:rsidRDefault="008F576E" w:rsidP="008F576E">
      <w:pPr>
        <w:pStyle w:val="Lijstalinea"/>
        <w:numPr>
          <w:ilvl w:val="0"/>
          <w:numId w:val="6"/>
        </w:numPr>
        <w:ind w:left="-142" w:hanging="425"/>
        <w:jc w:val="both"/>
        <w:rPr>
          <w:b/>
        </w:rPr>
      </w:pPr>
      <w:r>
        <w:rPr>
          <w:b/>
        </w:rPr>
        <w:t>Gesprekspunten</w:t>
      </w:r>
    </w:p>
    <w:p w14:paraId="66CE55C6" w14:textId="77777777" w:rsidR="008F576E" w:rsidRDefault="008F576E" w:rsidP="008F576E">
      <w:pPr>
        <w:jc w:val="both"/>
        <w:rPr>
          <w:b/>
        </w:rPr>
      </w:pPr>
    </w:p>
    <w:p w14:paraId="14BD8C9C" w14:textId="77777777" w:rsidR="008F576E" w:rsidRDefault="008F576E" w:rsidP="008F576E">
      <w:pPr>
        <w:pStyle w:val="Lijstalinea"/>
        <w:numPr>
          <w:ilvl w:val="1"/>
          <w:numId w:val="7"/>
        </w:numPr>
        <w:ind w:left="-142" w:hanging="426"/>
        <w:jc w:val="both"/>
      </w:pPr>
      <w:r>
        <w:t xml:space="preserve">Evaluatie afspraken voorgaande gesprekken: </w:t>
      </w:r>
    </w:p>
    <w:p w14:paraId="46C803EE" w14:textId="77777777" w:rsidR="008F576E" w:rsidRDefault="008F576E" w:rsidP="008F576E">
      <w:pPr>
        <w:ind w:left="-568"/>
        <w:jc w:val="both"/>
      </w:pPr>
    </w:p>
    <w:p w14:paraId="024B9157" w14:textId="77777777" w:rsidR="008F576E" w:rsidRDefault="008F576E" w:rsidP="008F576E">
      <w:pPr>
        <w:pStyle w:val="Lijstalinea"/>
        <w:ind w:left="-142"/>
        <w:jc w:val="both"/>
      </w:pPr>
    </w:p>
    <w:p w14:paraId="28135BD9" w14:textId="77777777" w:rsidR="008F576E" w:rsidRDefault="008F576E" w:rsidP="008F576E">
      <w:pPr>
        <w:pStyle w:val="Lijstalinea"/>
        <w:ind w:left="-142"/>
        <w:jc w:val="both"/>
      </w:pPr>
    </w:p>
    <w:p w14:paraId="09B751E1" w14:textId="77777777" w:rsidR="008F576E" w:rsidRDefault="008F576E" w:rsidP="008F576E">
      <w:pPr>
        <w:pStyle w:val="Lijstalinea"/>
        <w:ind w:left="-142"/>
        <w:jc w:val="both"/>
      </w:pPr>
    </w:p>
    <w:p w14:paraId="58CCD823" w14:textId="77777777" w:rsidR="008F576E" w:rsidRDefault="008F576E" w:rsidP="008F576E">
      <w:pPr>
        <w:pStyle w:val="Lijstalinea"/>
        <w:numPr>
          <w:ilvl w:val="1"/>
          <w:numId w:val="7"/>
        </w:numPr>
        <w:ind w:left="-142" w:hanging="426"/>
        <w:jc w:val="both"/>
      </w:pPr>
      <w:r>
        <w:t>Gesprekspunten aangeleverd door predikant:</w:t>
      </w:r>
    </w:p>
    <w:p w14:paraId="458CA7C8" w14:textId="77777777" w:rsidR="008F576E" w:rsidRDefault="008F576E" w:rsidP="008F576E">
      <w:pPr>
        <w:pStyle w:val="Lijstalinea"/>
        <w:ind w:left="-142"/>
        <w:jc w:val="both"/>
      </w:pPr>
    </w:p>
    <w:p w14:paraId="400D812B" w14:textId="77777777" w:rsidR="008F576E" w:rsidRDefault="008F576E" w:rsidP="008F576E">
      <w:pPr>
        <w:pStyle w:val="Lijstalinea"/>
        <w:ind w:left="-142"/>
        <w:jc w:val="both"/>
      </w:pPr>
    </w:p>
    <w:p w14:paraId="61211C78" w14:textId="77777777" w:rsidR="008F576E" w:rsidRDefault="008F576E" w:rsidP="008F576E">
      <w:pPr>
        <w:pStyle w:val="Lijstalinea"/>
        <w:ind w:left="-142"/>
        <w:jc w:val="both"/>
      </w:pPr>
    </w:p>
    <w:p w14:paraId="4E4E1D3B" w14:textId="77777777" w:rsidR="008F576E" w:rsidRDefault="008F576E" w:rsidP="008F576E">
      <w:pPr>
        <w:pStyle w:val="Lijstalinea"/>
        <w:ind w:left="-142"/>
        <w:jc w:val="both"/>
      </w:pPr>
    </w:p>
    <w:p w14:paraId="25C44105" w14:textId="77777777" w:rsidR="008F576E" w:rsidRDefault="008F576E" w:rsidP="008F576E">
      <w:pPr>
        <w:pStyle w:val="Lijstalinea"/>
        <w:numPr>
          <w:ilvl w:val="1"/>
          <w:numId w:val="7"/>
        </w:numPr>
        <w:ind w:left="-142" w:hanging="426"/>
        <w:jc w:val="both"/>
      </w:pPr>
      <w:r>
        <w:t xml:space="preserve">Gesprekspunten aangeleverd door deelnemers / kerkenraad: </w:t>
      </w:r>
    </w:p>
    <w:p w14:paraId="74FF1576" w14:textId="77777777" w:rsidR="008F576E" w:rsidRDefault="008F576E" w:rsidP="008F576E">
      <w:pPr>
        <w:ind w:left="284" w:hanging="426"/>
        <w:jc w:val="both"/>
      </w:pPr>
    </w:p>
    <w:p w14:paraId="78E735FE" w14:textId="77777777" w:rsidR="008F576E" w:rsidRDefault="008F576E" w:rsidP="008F576E">
      <w:pPr>
        <w:ind w:left="284" w:hanging="426"/>
        <w:jc w:val="both"/>
      </w:pPr>
    </w:p>
    <w:p w14:paraId="590F414A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3948A301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32A21F27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1091E114" w14:textId="77777777" w:rsidR="008F576E" w:rsidRDefault="008F576E" w:rsidP="008F576E">
      <w:pPr>
        <w:jc w:val="both"/>
      </w:pPr>
      <w:r>
        <w:br w:type="page"/>
      </w:r>
    </w:p>
    <w:p w14:paraId="477481CD" w14:textId="77777777" w:rsidR="008F576E" w:rsidRDefault="008F576E" w:rsidP="008F576E">
      <w:pPr>
        <w:pStyle w:val="Lijstalinea"/>
        <w:numPr>
          <w:ilvl w:val="0"/>
          <w:numId w:val="6"/>
        </w:numPr>
        <w:ind w:left="-142" w:hanging="425"/>
        <w:jc w:val="both"/>
        <w:rPr>
          <w:b/>
          <w:sz w:val="20"/>
        </w:rPr>
      </w:pPr>
      <w:r>
        <w:rPr>
          <w:b/>
        </w:rPr>
        <w:lastRenderedPageBreak/>
        <w:t>Bespreking samenvatting (enquête)formulieren</w:t>
      </w:r>
      <w:r>
        <w:tab/>
      </w:r>
    </w:p>
    <w:p w14:paraId="5BA45E87" w14:textId="77777777" w:rsidR="008F576E" w:rsidRDefault="008F576E" w:rsidP="008F576E">
      <w:pPr>
        <w:pStyle w:val="Lijstalinea"/>
        <w:ind w:left="-142"/>
        <w:jc w:val="both"/>
        <w:rPr>
          <w:b/>
          <w:sz w:val="20"/>
        </w:rPr>
      </w:pPr>
      <w:r>
        <w:rPr>
          <w:sz w:val="20"/>
        </w:rPr>
        <w:t>(zie bijlage 3, 4 en 5)</w:t>
      </w:r>
    </w:p>
    <w:p w14:paraId="4BCB3EB4" w14:textId="77777777" w:rsidR="008F576E" w:rsidRDefault="008F576E" w:rsidP="008F576E">
      <w:pPr>
        <w:jc w:val="both"/>
      </w:pPr>
    </w:p>
    <w:p w14:paraId="4F315B2D" w14:textId="77777777" w:rsidR="008F576E" w:rsidRDefault="008F576E" w:rsidP="008F576E">
      <w:pPr>
        <w:pStyle w:val="Lijstalinea"/>
        <w:numPr>
          <w:ilvl w:val="0"/>
          <w:numId w:val="8"/>
        </w:numPr>
        <w:jc w:val="both"/>
      </w:pPr>
      <w:r>
        <w:t xml:space="preserve">Vragenlijst evaluatie prediking </w:t>
      </w:r>
    </w:p>
    <w:p w14:paraId="3383BABE" w14:textId="77777777" w:rsidR="008F576E" w:rsidRDefault="008F576E" w:rsidP="008F576E">
      <w:pPr>
        <w:pStyle w:val="Lijstalinea"/>
        <w:numPr>
          <w:ilvl w:val="0"/>
          <w:numId w:val="8"/>
        </w:numPr>
        <w:jc w:val="both"/>
      </w:pPr>
      <w:r>
        <w:t>Vragenlijst evaluatie pastoraat</w:t>
      </w:r>
    </w:p>
    <w:p w14:paraId="5F9FEC5B" w14:textId="77777777" w:rsidR="008F576E" w:rsidRDefault="008F576E" w:rsidP="008F576E">
      <w:pPr>
        <w:pStyle w:val="Lijstalinea"/>
        <w:numPr>
          <w:ilvl w:val="0"/>
          <w:numId w:val="8"/>
        </w:numPr>
        <w:jc w:val="both"/>
      </w:pPr>
      <w:r>
        <w:t xml:space="preserve">Enquête catechese </w:t>
      </w:r>
    </w:p>
    <w:p w14:paraId="153B3707" w14:textId="77777777" w:rsidR="008F576E" w:rsidRDefault="008F576E" w:rsidP="008F576E">
      <w:pPr>
        <w:pStyle w:val="Lijstalinea"/>
        <w:ind w:left="153"/>
        <w:jc w:val="both"/>
      </w:pPr>
    </w:p>
    <w:p w14:paraId="1BBAC476" w14:textId="77777777" w:rsidR="008F576E" w:rsidRDefault="008F576E" w:rsidP="008F576E">
      <w:pPr>
        <w:jc w:val="both"/>
      </w:pPr>
      <w:r>
        <w:t>Gesprekspunten aangeleverd door predikant:</w:t>
      </w:r>
    </w:p>
    <w:p w14:paraId="670FB031" w14:textId="77777777" w:rsidR="008F576E" w:rsidRDefault="008F576E" w:rsidP="008F576E">
      <w:pPr>
        <w:jc w:val="both"/>
      </w:pPr>
    </w:p>
    <w:p w14:paraId="5FE73306" w14:textId="77777777" w:rsidR="008F576E" w:rsidRDefault="008F576E" w:rsidP="008F576E">
      <w:pPr>
        <w:jc w:val="both"/>
      </w:pPr>
    </w:p>
    <w:p w14:paraId="439D443F" w14:textId="77777777" w:rsidR="008F576E" w:rsidRDefault="008F576E" w:rsidP="008F576E">
      <w:pPr>
        <w:jc w:val="both"/>
      </w:pPr>
      <w:r>
        <w:t>Gesprekspunten aangeleverd door deelnemers / kerkenraad:</w:t>
      </w:r>
    </w:p>
    <w:p w14:paraId="03500147" w14:textId="77777777" w:rsidR="008F576E" w:rsidRDefault="008F576E" w:rsidP="008F576E">
      <w:pPr>
        <w:jc w:val="both"/>
      </w:pPr>
    </w:p>
    <w:p w14:paraId="2F4DB2D9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52D2EF32" w14:textId="77777777" w:rsidR="008F576E" w:rsidRDefault="008F576E" w:rsidP="008F576E">
      <w:pPr>
        <w:jc w:val="both"/>
      </w:pPr>
    </w:p>
    <w:p w14:paraId="012F4322" w14:textId="77777777" w:rsidR="008F576E" w:rsidRDefault="008F576E" w:rsidP="008F576E">
      <w:pPr>
        <w:pStyle w:val="Lijstalinea"/>
        <w:numPr>
          <w:ilvl w:val="0"/>
          <w:numId w:val="6"/>
        </w:numPr>
        <w:ind w:left="-142" w:hanging="425"/>
        <w:jc w:val="both"/>
        <w:rPr>
          <w:sz w:val="20"/>
        </w:rPr>
      </w:pPr>
      <w:r>
        <w:rPr>
          <w:b/>
        </w:rPr>
        <w:t xml:space="preserve">Bespreking functioneren predikant  </w:t>
      </w:r>
    </w:p>
    <w:p w14:paraId="0D2F2D65" w14:textId="77777777" w:rsidR="008F576E" w:rsidRDefault="008F576E" w:rsidP="008F576E">
      <w:pPr>
        <w:pStyle w:val="Lijstalinea"/>
        <w:ind w:left="-142"/>
        <w:jc w:val="both"/>
        <w:rPr>
          <w:sz w:val="20"/>
        </w:rPr>
      </w:pPr>
      <w:r>
        <w:rPr>
          <w:sz w:val="20"/>
        </w:rPr>
        <w:t>(zie bijlage 2)</w:t>
      </w:r>
    </w:p>
    <w:p w14:paraId="65ED3E74" w14:textId="77777777" w:rsidR="008F576E" w:rsidRDefault="008F576E" w:rsidP="008F576E">
      <w:pPr>
        <w:jc w:val="both"/>
      </w:pPr>
    </w:p>
    <w:p w14:paraId="5981C769" w14:textId="77777777" w:rsidR="008F576E" w:rsidRDefault="008F576E" w:rsidP="008F576E">
      <w:pPr>
        <w:jc w:val="both"/>
      </w:pPr>
      <w:r>
        <w:t>Gesprekspunten aangeleverd door predikant:</w:t>
      </w:r>
    </w:p>
    <w:p w14:paraId="62CBF271" w14:textId="77777777" w:rsidR="008F576E" w:rsidRDefault="008F576E" w:rsidP="008F576E">
      <w:pPr>
        <w:jc w:val="both"/>
      </w:pPr>
    </w:p>
    <w:p w14:paraId="4520B716" w14:textId="77777777" w:rsidR="008F576E" w:rsidRDefault="008F576E" w:rsidP="008F576E">
      <w:pPr>
        <w:jc w:val="both"/>
      </w:pPr>
    </w:p>
    <w:p w14:paraId="131C9F43" w14:textId="77777777" w:rsidR="008F576E" w:rsidRDefault="008F576E" w:rsidP="008F576E">
      <w:pPr>
        <w:jc w:val="both"/>
      </w:pPr>
      <w:r>
        <w:t xml:space="preserve">Gesprekspunten aangeleverd door deelnemers / kerkenraad: </w:t>
      </w:r>
    </w:p>
    <w:p w14:paraId="4C167FC4" w14:textId="77777777" w:rsidR="008F576E" w:rsidRDefault="008F576E" w:rsidP="008F576E">
      <w:pPr>
        <w:jc w:val="both"/>
      </w:pPr>
    </w:p>
    <w:p w14:paraId="16306569" w14:textId="77777777" w:rsidR="008F576E" w:rsidRDefault="008F576E" w:rsidP="008F576E">
      <w:pPr>
        <w:jc w:val="both"/>
      </w:pPr>
    </w:p>
    <w:p w14:paraId="59AF3380" w14:textId="77777777" w:rsidR="008F576E" w:rsidRDefault="008F576E" w:rsidP="008F576E">
      <w:pPr>
        <w:pBdr>
          <w:bottom w:val="single" w:sz="12" w:space="3" w:color="auto"/>
        </w:pBdr>
        <w:jc w:val="both"/>
      </w:pPr>
    </w:p>
    <w:p w14:paraId="3157A4D8" w14:textId="77777777" w:rsidR="008F576E" w:rsidRDefault="008F576E" w:rsidP="008F576E">
      <w:pPr>
        <w:jc w:val="both"/>
      </w:pPr>
    </w:p>
    <w:p w14:paraId="0A5BC92A" w14:textId="77777777" w:rsidR="008F576E" w:rsidRDefault="008F576E" w:rsidP="008F576E">
      <w:pPr>
        <w:pStyle w:val="Lijstalinea"/>
        <w:numPr>
          <w:ilvl w:val="0"/>
          <w:numId w:val="6"/>
        </w:numPr>
        <w:ind w:left="-142" w:hanging="425"/>
        <w:jc w:val="both"/>
        <w:rPr>
          <w:b/>
        </w:rPr>
      </w:pPr>
      <w:r>
        <w:rPr>
          <w:b/>
        </w:rPr>
        <w:t>Nieuwe afspraken functioneren</w:t>
      </w:r>
    </w:p>
    <w:p w14:paraId="7E4109CD" w14:textId="77777777" w:rsidR="008F576E" w:rsidRDefault="008F576E" w:rsidP="008F576E">
      <w:pPr>
        <w:jc w:val="both"/>
      </w:pPr>
    </w:p>
    <w:p w14:paraId="2021EA7F" w14:textId="77777777" w:rsidR="008F576E" w:rsidRDefault="008F576E" w:rsidP="008F576E">
      <w:pPr>
        <w:jc w:val="both"/>
      </w:pPr>
      <w:r>
        <w:t>Actie(s) predikant:</w:t>
      </w:r>
    </w:p>
    <w:p w14:paraId="502DC8B4" w14:textId="77777777" w:rsidR="008F576E" w:rsidRDefault="008F576E" w:rsidP="008F576E">
      <w:pPr>
        <w:jc w:val="both"/>
      </w:pPr>
    </w:p>
    <w:p w14:paraId="07796E92" w14:textId="77777777" w:rsidR="008F576E" w:rsidRDefault="008F576E" w:rsidP="008F576E">
      <w:pPr>
        <w:jc w:val="both"/>
      </w:pPr>
    </w:p>
    <w:p w14:paraId="58938DF6" w14:textId="77777777" w:rsidR="008F576E" w:rsidRDefault="008F576E" w:rsidP="008F576E">
      <w:pPr>
        <w:jc w:val="both"/>
      </w:pPr>
      <w:r>
        <w:t>Actie(s) kerkenraad / begeleidingscommissie</w:t>
      </w:r>
    </w:p>
    <w:p w14:paraId="2FB9F5AD" w14:textId="77777777" w:rsidR="008F576E" w:rsidRDefault="008F576E" w:rsidP="008F576E">
      <w:pPr>
        <w:jc w:val="both"/>
      </w:pPr>
    </w:p>
    <w:p w14:paraId="0C12C97D" w14:textId="77777777" w:rsidR="008F576E" w:rsidRDefault="008F576E" w:rsidP="008F576E">
      <w:pPr>
        <w:jc w:val="both"/>
      </w:pPr>
    </w:p>
    <w:p w14:paraId="47C87981" w14:textId="77777777" w:rsidR="008F576E" w:rsidRDefault="008F576E" w:rsidP="008F576E">
      <w:pPr>
        <w:jc w:val="both"/>
      </w:pPr>
      <w:r>
        <w:t xml:space="preserve">Afspraken over bewaking en vervolgafspraak: </w:t>
      </w:r>
    </w:p>
    <w:p w14:paraId="70EA336F" w14:textId="77777777" w:rsidR="008F576E" w:rsidRDefault="008F576E" w:rsidP="008F576E">
      <w:pPr>
        <w:jc w:val="both"/>
      </w:pPr>
    </w:p>
    <w:p w14:paraId="63C426E7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7715563D" w14:textId="77777777" w:rsidR="008F576E" w:rsidRDefault="008F576E" w:rsidP="008F576E">
      <w:pPr>
        <w:jc w:val="both"/>
      </w:pPr>
    </w:p>
    <w:p w14:paraId="089A58B3" w14:textId="77777777" w:rsidR="008F576E" w:rsidRDefault="008F576E" w:rsidP="008F576E">
      <w:pPr>
        <w:pStyle w:val="Lijstalinea"/>
        <w:numPr>
          <w:ilvl w:val="0"/>
          <w:numId w:val="6"/>
        </w:numPr>
        <w:ind w:left="-142" w:hanging="425"/>
        <w:rPr>
          <w:b/>
          <w:sz w:val="20"/>
        </w:rPr>
      </w:pPr>
      <w:r>
        <w:rPr>
          <w:b/>
        </w:rPr>
        <w:t xml:space="preserve">Ontwikkelingsmogelijkheden en ambities </w:t>
      </w:r>
      <w:r>
        <w:rPr>
          <w:b/>
        </w:rPr>
        <w:br/>
      </w:r>
      <w:r>
        <w:rPr>
          <w:sz w:val="20"/>
        </w:rPr>
        <w:t>(zie bijlage 2, paragraaf 6 en 7)</w:t>
      </w:r>
    </w:p>
    <w:p w14:paraId="24498C4B" w14:textId="77777777" w:rsidR="008F576E" w:rsidRDefault="008F576E" w:rsidP="008F576E">
      <w:pPr>
        <w:jc w:val="both"/>
        <w:rPr>
          <w:b/>
          <w:sz w:val="20"/>
        </w:rPr>
      </w:pPr>
    </w:p>
    <w:p w14:paraId="3497D4BD" w14:textId="77777777" w:rsidR="008F576E" w:rsidRDefault="008F576E" w:rsidP="008F576E">
      <w:pPr>
        <w:pStyle w:val="Lijstalinea"/>
        <w:numPr>
          <w:ilvl w:val="1"/>
          <w:numId w:val="9"/>
        </w:numPr>
        <w:ind w:left="284" w:hanging="426"/>
        <w:jc w:val="both"/>
        <w:rPr>
          <w:u w:val="single"/>
        </w:rPr>
      </w:pPr>
      <w:r>
        <w:rPr>
          <w:u w:val="single"/>
        </w:rPr>
        <w:t>Bijscholing</w:t>
      </w:r>
    </w:p>
    <w:p w14:paraId="3FC9390B" w14:textId="77777777" w:rsidR="008F576E" w:rsidRDefault="008F576E" w:rsidP="008F576E">
      <w:pPr>
        <w:pStyle w:val="Lijstalinea"/>
        <w:ind w:left="284"/>
        <w:jc w:val="both"/>
      </w:pPr>
      <w:r>
        <w:t xml:space="preserve">Cursus: </w:t>
      </w:r>
    </w:p>
    <w:p w14:paraId="259E216E" w14:textId="77777777" w:rsidR="008F576E" w:rsidRDefault="008F576E" w:rsidP="008F576E">
      <w:pPr>
        <w:pStyle w:val="Lijstalinea"/>
        <w:ind w:left="284"/>
        <w:jc w:val="both"/>
      </w:pPr>
      <w:r>
        <w:t xml:space="preserve">Motivatie: </w:t>
      </w:r>
    </w:p>
    <w:p w14:paraId="3E7548E9" w14:textId="77777777" w:rsidR="008F576E" w:rsidRDefault="008F576E" w:rsidP="008F576E">
      <w:pPr>
        <w:pStyle w:val="Lijstalinea"/>
        <w:ind w:left="284"/>
        <w:jc w:val="both"/>
      </w:pPr>
    </w:p>
    <w:p w14:paraId="347AE537" w14:textId="77777777" w:rsidR="008F576E" w:rsidRDefault="008F576E" w:rsidP="008F576E">
      <w:pPr>
        <w:pStyle w:val="Lijstalinea"/>
        <w:ind w:left="284"/>
        <w:jc w:val="both"/>
      </w:pPr>
      <w:r>
        <w:t xml:space="preserve">Datum: </w:t>
      </w:r>
    </w:p>
    <w:p w14:paraId="69B84F43" w14:textId="77777777" w:rsidR="008F576E" w:rsidRDefault="008F576E" w:rsidP="008F576E">
      <w:pPr>
        <w:pStyle w:val="Lijstalinea"/>
        <w:ind w:left="284"/>
        <w:jc w:val="both"/>
      </w:pPr>
      <w:r>
        <w:t xml:space="preserve">Kosten (cursus, reis- en verblijfkosten, middelen): </w:t>
      </w:r>
    </w:p>
    <w:p w14:paraId="5EC5A6D6" w14:textId="77777777" w:rsidR="008F576E" w:rsidRDefault="008F576E" w:rsidP="008F576E">
      <w:pPr>
        <w:pStyle w:val="Lijstalinea"/>
        <w:ind w:left="284"/>
        <w:jc w:val="both"/>
      </w:pPr>
      <w:r>
        <w:t xml:space="preserve">Vergoeding: </w:t>
      </w:r>
      <w:r>
        <w:br w:type="page"/>
      </w:r>
    </w:p>
    <w:p w14:paraId="5F9E565A" w14:textId="77777777" w:rsidR="008F576E" w:rsidRDefault="008F576E" w:rsidP="008F576E">
      <w:pPr>
        <w:pStyle w:val="Lijstalinea"/>
        <w:numPr>
          <w:ilvl w:val="1"/>
          <w:numId w:val="9"/>
        </w:numPr>
        <w:ind w:left="284" w:hanging="426"/>
        <w:jc w:val="both"/>
        <w:rPr>
          <w:u w:val="single"/>
        </w:rPr>
      </w:pPr>
      <w:r>
        <w:rPr>
          <w:u w:val="single"/>
        </w:rPr>
        <w:lastRenderedPageBreak/>
        <w:t>Ontwikkelingsplan</w:t>
      </w:r>
    </w:p>
    <w:p w14:paraId="5863A923" w14:textId="77777777" w:rsidR="008F576E" w:rsidRDefault="008F576E" w:rsidP="008F576E">
      <w:pPr>
        <w:pStyle w:val="Lijstalinea"/>
        <w:ind w:left="284"/>
        <w:jc w:val="both"/>
      </w:pPr>
      <w:r>
        <w:t xml:space="preserve">Afspraken: </w:t>
      </w:r>
    </w:p>
    <w:p w14:paraId="025C99E1" w14:textId="77777777" w:rsidR="008F576E" w:rsidRDefault="008F576E" w:rsidP="008F576E">
      <w:pPr>
        <w:pStyle w:val="Lijstalinea"/>
        <w:ind w:left="284"/>
        <w:jc w:val="both"/>
        <w:rPr>
          <w:u w:val="single"/>
        </w:rPr>
      </w:pPr>
    </w:p>
    <w:p w14:paraId="35881160" w14:textId="77777777" w:rsidR="008F576E" w:rsidRDefault="008F576E" w:rsidP="008F576E">
      <w:pPr>
        <w:pStyle w:val="Lijstalinea"/>
        <w:ind w:left="284"/>
        <w:jc w:val="both"/>
        <w:rPr>
          <w:u w:val="single"/>
        </w:rPr>
      </w:pPr>
    </w:p>
    <w:p w14:paraId="400F520A" w14:textId="77777777" w:rsidR="008F576E" w:rsidRDefault="008F576E" w:rsidP="008F576E">
      <w:pPr>
        <w:pStyle w:val="Lijstalinea"/>
        <w:numPr>
          <w:ilvl w:val="1"/>
          <w:numId w:val="9"/>
        </w:numPr>
        <w:ind w:left="284" w:hanging="426"/>
        <w:jc w:val="both"/>
        <w:rPr>
          <w:u w:val="single"/>
        </w:rPr>
      </w:pPr>
      <w:r>
        <w:rPr>
          <w:u w:val="single"/>
        </w:rPr>
        <w:t>Coaching/supervisie</w:t>
      </w:r>
    </w:p>
    <w:p w14:paraId="26CB2306" w14:textId="77777777" w:rsidR="008F576E" w:rsidRDefault="008F576E" w:rsidP="008F576E">
      <w:pPr>
        <w:pStyle w:val="Lijstalinea"/>
        <w:ind w:left="284"/>
        <w:jc w:val="both"/>
      </w:pPr>
      <w:r>
        <w:t xml:space="preserve">Afspraken: </w:t>
      </w:r>
    </w:p>
    <w:p w14:paraId="5A0B6B67" w14:textId="77777777" w:rsidR="008F576E" w:rsidRDefault="008F576E" w:rsidP="008F576E">
      <w:pPr>
        <w:pStyle w:val="Lijstalinea"/>
        <w:ind w:left="284"/>
        <w:jc w:val="both"/>
        <w:rPr>
          <w:u w:val="single"/>
        </w:rPr>
      </w:pPr>
    </w:p>
    <w:p w14:paraId="0324408A" w14:textId="77777777" w:rsidR="008F576E" w:rsidRDefault="008F576E" w:rsidP="008F576E">
      <w:pPr>
        <w:pStyle w:val="Lijstalinea"/>
        <w:pBdr>
          <w:bottom w:val="single" w:sz="12" w:space="1" w:color="auto"/>
        </w:pBdr>
        <w:ind w:left="-567"/>
        <w:jc w:val="both"/>
        <w:rPr>
          <w:u w:val="single"/>
        </w:rPr>
      </w:pPr>
    </w:p>
    <w:p w14:paraId="20CC93C0" w14:textId="77777777" w:rsidR="008F576E" w:rsidRDefault="008F576E" w:rsidP="008F576E">
      <w:pPr>
        <w:ind w:left="0"/>
        <w:jc w:val="both"/>
      </w:pPr>
    </w:p>
    <w:p w14:paraId="634CE745" w14:textId="77777777" w:rsidR="008F576E" w:rsidRDefault="008F576E" w:rsidP="008F576E">
      <w:pPr>
        <w:pStyle w:val="Lijstalinea"/>
        <w:numPr>
          <w:ilvl w:val="0"/>
          <w:numId w:val="6"/>
        </w:numPr>
        <w:rPr>
          <w:sz w:val="20"/>
        </w:rPr>
      </w:pPr>
      <w:r>
        <w:rPr>
          <w:b/>
        </w:rPr>
        <w:t>Evaluatie ambtstermijn/mobiliteit</w:t>
      </w:r>
      <w:r>
        <w:rPr>
          <w:rStyle w:val="Voetnootmarkering"/>
          <w:b/>
        </w:rPr>
        <w:footnoteReference w:id="1"/>
      </w:r>
      <w:r>
        <w:rPr>
          <w:b/>
        </w:rPr>
        <w:br/>
      </w:r>
      <w:r>
        <w:rPr>
          <w:sz w:val="20"/>
        </w:rPr>
        <w:t>(eenmaal per twee jaar, na de eerste ambtstermijn van 5 jaar)</w:t>
      </w:r>
    </w:p>
    <w:p w14:paraId="18512D97" w14:textId="77777777" w:rsidR="008F576E" w:rsidRDefault="008F576E" w:rsidP="008F576E">
      <w:pPr>
        <w:jc w:val="both"/>
      </w:pPr>
    </w:p>
    <w:p w14:paraId="7D4EC66E" w14:textId="77777777" w:rsidR="008F576E" w:rsidRDefault="008F576E" w:rsidP="008F576E">
      <w:pPr>
        <w:jc w:val="both"/>
      </w:pPr>
      <w:r>
        <w:t>Opmerkingen predikant:</w:t>
      </w:r>
    </w:p>
    <w:p w14:paraId="521F5C3A" w14:textId="77777777" w:rsidR="008F576E" w:rsidRDefault="008F576E" w:rsidP="008F576E">
      <w:pPr>
        <w:jc w:val="both"/>
      </w:pPr>
    </w:p>
    <w:p w14:paraId="1821F710" w14:textId="77777777" w:rsidR="008F576E" w:rsidRDefault="008F576E" w:rsidP="008F576E">
      <w:pPr>
        <w:jc w:val="both"/>
      </w:pPr>
    </w:p>
    <w:p w14:paraId="6A0FDA0E" w14:textId="77777777" w:rsidR="008F576E" w:rsidRDefault="008F576E" w:rsidP="008F576E">
      <w:pPr>
        <w:jc w:val="both"/>
      </w:pPr>
      <w:r>
        <w:t>Opmerkingen kerkenraad:</w:t>
      </w:r>
    </w:p>
    <w:p w14:paraId="7D2D4298" w14:textId="77777777" w:rsidR="008F576E" w:rsidRDefault="008F576E" w:rsidP="008F576E">
      <w:pPr>
        <w:jc w:val="both"/>
      </w:pPr>
    </w:p>
    <w:p w14:paraId="4C60B68E" w14:textId="77777777" w:rsidR="008F576E" w:rsidRDefault="008F576E" w:rsidP="008F576E">
      <w:pPr>
        <w:jc w:val="both"/>
      </w:pPr>
    </w:p>
    <w:p w14:paraId="354850CF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3250EC44" w14:textId="77777777" w:rsidR="008F576E" w:rsidRDefault="008F576E" w:rsidP="008F576E">
      <w:pPr>
        <w:jc w:val="both"/>
      </w:pPr>
    </w:p>
    <w:p w14:paraId="6584C916" w14:textId="77777777" w:rsidR="008F576E" w:rsidRDefault="008F576E" w:rsidP="008F576E">
      <w:pPr>
        <w:pStyle w:val="Lijstalinea"/>
        <w:numPr>
          <w:ilvl w:val="0"/>
          <w:numId w:val="6"/>
        </w:numPr>
        <w:rPr>
          <w:b/>
          <w:sz w:val="20"/>
        </w:rPr>
      </w:pPr>
      <w:r>
        <w:rPr>
          <w:b/>
        </w:rPr>
        <w:t>Materiële regelingen</w:t>
      </w:r>
      <w:r>
        <w:rPr>
          <w:b/>
        </w:rPr>
        <w:br/>
      </w:r>
      <w:r>
        <w:rPr>
          <w:sz w:val="20"/>
        </w:rPr>
        <w:t>(Uitkomsten uit (separaat) gesprek over materiële zaken, zie bijlage 5)</w:t>
      </w:r>
    </w:p>
    <w:p w14:paraId="32234FC6" w14:textId="77777777" w:rsidR="008F576E" w:rsidRDefault="008F576E" w:rsidP="008F576E">
      <w:pPr>
        <w:ind w:left="0"/>
        <w:jc w:val="both"/>
        <w:rPr>
          <w:b/>
          <w:sz w:val="20"/>
        </w:rPr>
      </w:pPr>
    </w:p>
    <w:p w14:paraId="0FB81F4C" w14:textId="77777777" w:rsidR="008F576E" w:rsidRDefault="008F576E" w:rsidP="008F576E">
      <w:pPr>
        <w:jc w:val="both"/>
      </w:pPr>
      <w:r>
        <w:t>Gesprekspunten aangeleverd door de predikant:</w:t>
      </w:r>
    </w:p>
    <w:p w14:paraId="25955B36" w14:textId="77777777" w:rsidR="008F576E" w:rsidRDefault="008F576E" w:rsidP="008F576E">
      <w:pPr>
        <w:jc w:val="both"/>
      </w:pPr>
    </w:p>
    <w:p w14:paraId="6DD8EDB9" w14:textId="77777777" w:rsidR="008F576E" w:rsidRDefault="008F576E" w:rsidP="008F576E">
      <w:pPr>
        <w:jc w:val="both"/>
      </w:pPr>
    </w:p>
    <w:p w14:paraId="3624BA82" w14:textId="77777777" w:rsidR="008F576E" w:rsidRDefault="008F576E" w:rsidP="008F576E">
      <w:pPr>
        <w:jc w:val="both"/>
      </w:pPr>
    </w:p>
    <w:p w14:paraId="3A13E112" w14:textId="77777777" w:rsidR="008F576E" w:rsidRDefault="008F576E" w:rsidP="008F576E">
      <w:pPr>
        <w:jc w:val="both"/>
      </w:pPr>
      <w:r>
        <w:t>Gesprekspunten aangeleverd door deelnemers / kerkenraad:</w:t>
      </w:r>
    </w:p>
    <w:p w14:paraId="27AE5332" w14:textId="77777777" w:rsidR="008F576E" w:rsidRDefault="008F576E" w:rsidP="008F576E">
      <w:pPr>
        <w:jc w:val="both"/>
      </w:pPr>
    </w:p>
    <w:p w14:paraId="65BA6EF7" w14:textId="77777777" w:rsidR="008F576E" w:rsidRDefault="008F576E" w:rsidP="008F576E">
      <w:pPr>
        <w:jc w:val="both"/>
      </w:pPr>
    </w:p>
    <w:p w14:paraId="3C3FF6B6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7CE87D0E" w14:textId="77777777" w:rsidR="008F576E" w:rsidRDefault="008F576E" w:rsidP="008F576E">
      <w:pPr>
        <w:jc w:val="both"/>
      </w:pPr>
    </w:p>
    <w:p w14:paraId="7E127339" w14:textId="77777777" w:rsidR="008F576E" w:rsidRDefault="008F576E" w:rsidP="008F576E">
      <w:pPr>
        <w:pStyle w:val="Lijstalinea"/>
        <w:numPr>
          <w:ilvl w:val="0"/>
          <w:numId w:val="6"/>
        </w:numPr>
        <w:jc w:val="both"/>
        <w:rPr>
          <w:b/>
        </w:rPr>
      </w:pPr>
      <w:r>
        <w:rPr>
          <w:b/>
        </w:rPr>
        <w:t>Evaluatie van dit evaluatiegesprek</w:t>
      </w:r>
    </w:p>
    <w:p w14:paraId="24DB5CB3" w14:textId="77777777" w:rsidR="008F576E" w:rsidRDefault="008F576E" w:rsidP="008F576E">
      <w:pPr>
        <w:jc w:val="both"/>
      </w:pPr>
    </w:p>
    <w:p w14:paraId="0E8016C6" w14:textId="77777777" w:rsidR="008F576E" w:rsidRDefault="008F576E" w:rsidP="008F576E">
      <w:pPr>
        <w:jc w:val="both"/>
      </w:pPr>
      <w:r>
        <w:t>Predikant:</w:t>
      </w:r>
    </w:p>
    <w:p w14:paraId="62F651F1" w14:textId="77777777" w:rsidR="008F576E" w:rsidRDefault="008F576E" w:rsidP="008F576E">
      <w:pPr>
        <w:jc w:val="both"/>
      </w:pPr>
    </w:p>
    <w:p w14:paraId="1EB2643E" w14:textId="77777777" w:rsidR="008F576E" w:rsidRDefault="008F576E" w:rsidP="008F576E">
      <w:pPr>
        <w:jc w:val="both"/>
      </w:pPr>
    </w:p>
    <w:p w14:paraId="3CBC6242" w14:textId="77777777" w:rsidR="008F576E" w:rsidRDefault="008F576E" w:rsidP="008F576E">
      <w:pPr>
        <w:jc w:val="both"/>
      </w:pPr>
      <w:r>
        <w:t>Deelnemers: :</w:t>
      </w:r>
    </w:p>
    <w:p w14:paraId="22125F9C" w14:textId="77777777" w:rsidR="008F576E" w:rsidRDefault="008F576E" w:rsidP="008F576E">
      <w:pPr>
        <w:jc w:val="both"/>
      </w:pPr>
    </w:p>
    <w:p w14:paraId="35EAB126" w14:textId="77777777" w:rsidR="008F576E" w:rsidRDefault="008F576E" w:rsidP="008F576E">
      <w:pPr>
        <w:jc w:val="both"/>
      </w:pPr>
    </w:p>
    <w:p w14:paraId="079AD19B" w14:textId="77777777" w:rsidR="008F576E" w:rsidRDefault="008F576E" w:rsidP="008F576E">
      <w:pPr>
        <w:jc w:val="both"/>
      </w:pPr>
      <w:r>
        <w:t>Gezamenlijke conclusie:</w:t>
      </w:r>
    </w:p>
    <w:p w14:paraId="5967CFC5" w14:textId="77777777" w:rsidR="008F576E" w:rsidRDefault="008F576E" w:rsidP="008F576E">
      <w:pPr>
        <w:jc w:val="both"/>
      </w:pPr>
    </w:p>
    <w:p w14:paraId="7E9A95B3" w14:textId="77777777" w:rsidR="008F576E" w:rsidRDefault="008F576E" w:rsidP="008F576E">
      <w:pPr>
        <w:pBdr>
          <w:bottom w:val="single" w:sz="12" w:space="1" w:color="auto"/>
        </w:pBdr>
        <w:jc w:val="both"/>
      </w:pPr>
    </w:p>
    <w:p w14:paraId="0B6DEBC4" w14:textId="77777777" w:rsidR="008F576E" w:rsidRDefault="008F576E" w:rsidP="008F576E">
      <w:pPr>
        <w:jc w:val="both"/>
      </w:pPr>
    </w:p>
    <w:p w14:paraId="12FA7BDF" w14:textId="77777777" w:rsidR="008F576E" w:rsidRDefault="008F576E" w:rsidP="008F576E">
      <w:pPr>
        <w:jc w:val="both"/>
      </w:pPr>
      <w:r>
        <w:t xml:space="preserve">Datum:                       </w:t>
      </w:r>
      <w:r>
        <w:tab/>
      </w:r>
      <w:r>
        <w:tab/>
      </w:r>
      <w:r>
        <w:tab/>
        <w:t>…….………………........................................................</w:t>
      </w:r>
    </w:p>
    <w:p w14:paraId="2E6EE04C" w14:textId="77777777" w:rsidR="008F576E" w:rsidRDefault="008F576E" w:rsidP="008F576E">
      <w:pPr>
        <w:jc w:val="both"/>
      </w:pPr>
    </w:p>
    <w:p w14:paraId="0162D40C" w14:textId="77777777" w:rsidR="008F576E" w:rsidRDefault="008F576E" w:rsidP="008F576E">
      <w:pPr>
        <w:jc w:val="both"/>
      </w:pPr>
      <w:r>
        <w:t xml:space="preserve">Predikant (naam):    </w:t>
      </w:r>
      <w:r>
        <w:tab/>
      </w:r>
      <w:r>
        <w:tab/>
      </w:r>
      <w:r>
        <w:tab/>
        <w:t>…………………….........................................................</w:t>
      </w:r>
    </w:p>
    <w:p w14:paraId="4C709C8F" w14:textId="77777777" w:rsidR="008F576E" w:rsidRDefault="008F576E" w:rsidP="008F576E">
      <w:pPr>
        <w:jc w:val="both"/>
      </w:pPr>
    </w:p>
    <w:p w14:paraId="434A8671" w14:textId="476D700E" w:rsidR="008F576E" w:rsidRPr="008F576E" w:rsidRDefault="008F576E" w:rsidP="008F576E">
      <w:pPr>
        <w:jc w:val="both"/>
      </w:pPr>
      <w:r>
        <w:t>Deelnemers:  (namen):</w:t>
      </w:r>
      <w:r>
        <w:tab/>
      </w:r>
      <w:r>
        <w:tab/>
      </w:r>
      <w:r>
        <w:tab/>
        <w:t>……………………............……..………………..............</w:t>
      </w:r>
      <w:r>
        <w:rPr>
          <w:rFonts w:ascii="Times New Roman" w:hAnsi="Times New Roman"/>
          <w:sz w:val="24"/>
          <w:lang w:eastAsia="nl-NL"/>
        </w:rPr>
        <w:t xml:space="preserve"> </w:t>
      </w:r>
    </w:p>
    <w:p w14:paraId="7C068504" w14:textId="7341C200" w:rsidR="00971D84" w:rsidRPr="008F576E" w:rsidRDefault="00971D84" w:rsidP="008F576E"/>
    <w:sectPr w:rsidR="00971D84" w:rsidRPr="008F576E" w:rsidSect="008F576E">
      <w:head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FDE5" w14:textId="77777777" w:rsidR="00B6691C" w:rsidRDefault="00B6691C" w:rsidP="00EA5AC3">
      <w:r>
        <w:separator/>
      </w:r>
    </w:p>
  </w:endnote>
  <w:endnote w:type="continuationSeparator" w:id="0">
    <w:p w14:paraId="1C2732BE" w14:textId="77777777" w:rsidR="00B6691C" w:rsidRDefault="00B6691C" w:rsidP="00EA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F0B6" w14:textId="77777777" w:rsidR="00B6691C" w:rsidRDefault="00B6691C" w:rsidP="00EA5AC3">
      <w:r>
        <w:separator/>
      </w:r>
    </w:p>
  </w:footnote>
  <w:footnote w:type="continuationSeparator" w:id="0">
    <w:p w14:paraId="3E828962" w14:textId="77777777" w:rsidR="00B6691C" w:rsidRDefault="00B6691C" w:rsidP="00EA5AC3">
      <w:r>
        <w:continuationSeparator/>
      </w:r>
    </w:p>
  </w:footnote>
  <w:footnote w:id="1">
    <w:p w14:paraId="1D14771E" w14:textId="77777777" w:rsidR="008F576E" w:rsidRDefault="008F576E" w:rsidP="008F576E">
      <w:pPr>
        <w:pStyle w:val="Lijstalinea"/>
        <w:ind w:left="0"/>
        <w:rPr>
          <w:sz w:val="18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8"/>
        </w:rPr>
        <w:t xml:space="preserve">Optionele vragen: </w:t>
      </w:r>
    </w:p>
    <w:p w14:paraId="352A7A1D" w14:textId="77777777" w:rsidR="008F576E" w:rsidRDefault="008F576E" w:rsidP="008F576E">
      <w:pPr>
        <w:pStyle w:val="Lijstalinea"/>
        <w:numPr>
          <w:ilvl w:val="0"/>
          <w:numId w:val="10"/>
        </w:numPr>
        <w:rPr>
          <w:sz w:val="18"/>
        </w:rPr>
      </w:pPr>
      <w:r>
        <w:rPr>
          <w:sz w:val="18"/>
        </w:rPr>
        <w:t xml:space="preserve">Waar staan we als gemeente, wat is onze visie voor de toekomst? </w:t>
      </w:r>
    </w:p>
    <w:p w14:paraId="399B7790" w14:textId="77777777" w:rsidR="008F576E" w:rsidRDefault="008F576E" w:rsidP="008F576E">
      <w:pPr>
        <w:pStyle w:val="Lijstalinea"/>
        <w:numPr>
          <w:ilvl w:val="0"/>
          <w:numId w:val="10"/>
        </w:numPr>
        <w:rPr>
          <w:sz w:val="18"/>
        </w:rPr>
      </w:pPr>
      <w:r>
        <w:rPr>
          <w:sz w:val="18"/>
        </w:rPr>
        <w:t>Wat zijn competenties van de predikant, welke passen wel en welke niet in deze visie?</w:t>
      </w:r>
    </w:p>
    <w:p w14:paraId="1C469EAA" w14:textId="77777777" w:rsidR="008F576E" w:rsidRDefault="008F576E" w:rsidP="008F576E">
      <w:pPr>
        <w:pStyle w:val="Lijstalinea"/>
        <w:numPr>
          <w:ilvl w:val="0"/>
          <w:numId w:val="10"/>
        </w:numPr>
        <w:rPr>
          <w:sz w:val="18"/>
        </w:rPr>
      </w:pPr>
      <w:r>
        <w:rPr>
          <w:sz w:val="18"/>
        </w:rPr>
        <w:t xml:space="preserve">Hoe kijkt de predikant naar de toekomstvisie en naar zijn/haar ontwikkelingsmogelijkheden? </w:t>
      </w:r>
    </w:p>
    <w:p w14:paraId="5C41A0F2" w14:textId="77777777" w:rsidR="008F576E" w:rsidRDefault="008F576E" w:rsidP="008F576E">
      <w:pPr>
        <w:pStyle w:val="Lijstalinea"/>
        <w:numPr>
          <w:ilvl w:val="0"/>
          <w:numId w:val="10"/>
        </w:numPr>
        <w:rPr>
          <w:sz w:val="18"/>
        </w:rPr>
      </w:pPr>
      <w:r>
        <w:rPr>
          <w:sz w:val="18"/>
        </w:rPr>
        <w:t>Hoe kijkt de predikant naar het eigen toekomstig functioneren binnen de gemeente?</w:t>
      </w:r>
    </w:p>
    <w:p w14:paraId="5CC83ECD" w14:textId="77777777" w:rsidR="008F576E" w:rsidRDefault="008F576E" w:rsidP="008F576E">
      <w:pPr>
        <w:pStyle w:val="Lijstalinea"/>
        <w:numPr>
          <w:ilvl w:val="0"/>
          <w:numId w:val="10"/>
        </w:numPr>
        <w:rPr>
          <w:sz w:val="20"/>
        </w:rPr>
      </w:pPr>
      <w:r>
        <w:rPr>
          <w:sz w:val="18"/>
        </w:rPr>
        <w:t xml:space="preserve">Hebben gemeente en predikant elkaar op termijn nog voldoende te bieden?  </w:t>
      </w:r>
    </w:p>
    <w:p w14:paraId="091E24FA" w14:textId="77777777" w:rsidR="008F576E" w:rsidRDefault="008F576E" w:rsidP="008F576E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352A" w14:textId="7122302B" w:rsidR="00EA5AC3" w:rsidRDefault="00EA5AC3">
    <w:pPr>
      <w:pStyle w:val="Koptekst"/>
    </w:pPr>
    <w:r w:rsidRPr="00EA5A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3008A0" wp14:editId="746347FC">
              <wp:simplePos x="0" y="0"/>
              <wp:positionH relativeFrom="column">
                <wp:posOffset>-955040</wp:posOffset>
              </wp:positionH>
              <wp:positionV relativeFrom="paragraph">
                <wp:posOffset>485775</wp:posOffset>
              </wp:positionV>
              <wp:extent cx="7581900" cy="0"/>
              <wp:effectExtent l="0" t="0" r="0" b="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63602C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2pt,38.25pt" to="521.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" strokecolor="#f3a488" strokeweight=".5pt">
              <v:stroke joinstyle="miter"/>
            </v:line>
          </w:pict>
        </mc:Fallback>
      </mc:AlternateContent>
    </w:r>
    <w:r w:rsidRPr="00EA5AC3">
      <w:rPr>
        <w:noProof/>
      </w:rPr>
      <w:drawing>
        <wp:anchor distT="0" distB="0" distL="114300" distR="114300" simplePos="0" relativeHeight="251662336" behindDoc="1" locked="0" layoutInCell="1" allowOverlap="1" wp14:anchorId="69FA1C9D" wp14:editId="419CA8D1">
          <wp:simplePos x="0" y="0"/>
          <wp:positionH relativeFrom="column">
            <wp:posOffset>4889500</wp:posOffset>
          </wp:positionH>
          <wp:positionV relativeFrom="paragraph">
            <wp:posOffset>-286385</wp:posOffset>
          </wp:positionV>
          <wp:extent cx="1513840" cy="7239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84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5AC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10C3E4" wp14:editId="64DB06B1">
              <wp:simplePos x="0" y="0"/>
              <wp:positionH relativeFrom="margin">
                <wp:posOffset>2705100</wp:posOffset>
              </wp:positionH>
              <wp:positionV relativeFrom="page">
                <wp:posOffset>10100310</wp:posOffset>
              </wp:positionV>
              <wp:extent cx="179705" cy="179705"/>
              <wp:effectExtent l="0" t="0" r="0" b="0"/>
              <wp:wrapNone/>
              <wp:docPr id="5" name="Rechtho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E434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C28CAC" id="Rechthoek 5" o:spid="_x0000_s1026" style="position:absolute;margin-left:213pt;margin-top:795.3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" fillcolor="#e4342c" stroked="f" strokeweight="1pt">
              <o:lock v:ext="edit" aspectratio="t"/>
              <w10:wrap anchorx="margin" anchory="page"/>
            </v:rect>
          </w:pict>
        </mc:Fallback>
      </mc:AlternateContent>
    </w:r>
    <w:r w:rsidRPr="00EA5AC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C2018F" wp14:editId="479ECDAB">
              <wp:simplePos x="0" y="0"/>
              <wp:positionH relativeFrom="column">
                <wp:posOffset>-955040</wp:posOffset>
              </wp:positionH>
              <wp:positionV relativeFrom="paragraph">
                <wp:posOffset>9738360</wp:posOffset>
              </wp:positionV>
              <wp:extent cx="758190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2DD16" id="Rechte verbindingslijn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2pt,766.8pt" to="521.8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" strokecolor="#f3a488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70D"/>
    <w:multiLevelType w:val="hybridMultilevel"/>
    <w:tmpl w:val="BEB00862"/>
    <w:lvl w:ilvl="0" w:tplc="04130019">
      <w:start w:val="1"/>
      <w:numFmt w:val="lowerLetter"/>
      <w:lvlText w:val="%1."/>
      <w:lvlJc w:val="left"/>
      <w:pPr>
        <w:ind w:left="153" w:hanging="360"/>
      </w:pPr>
    </w:lvl>
    <w:lvl w:ilvl="1" w:tplc="04130019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1DD4C38"/>
    <w:multiLevelType w:val="multilevel"/>
    <w:tmpl w:val="FD543FD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1800"/>
      </w:pPr>
      <w:rPr>
        <w:rFonts w:hint="default"/>
      </w:rPr>
    </w:lvl>
  </w:abstractNum>
  <w:abstractNum w:abstractNumId="2" w15:restartNumberingAfterBreak="0">
    <w:nsid w:val="377258C6"/>
    <w:multiLevelType w:val="hybridMultilevel"/>
    <w:tmpl w:val="B59A8AE2"/>
    <w:lvl w:ilvl="0" w:tplc="8FC85B1A">
      <w:start w:val="8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5BD281D"/>
    <w:multiLevelType w:val="hybridMultilevel"/>
    <w:tmpl w:val="521463A2"/>
    <w:lvl w:ilvl="0" w:tplc="E246329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E8921A5"/>
    <w:multiLevelType w:val="hybridMultilevel"/>
    <w:tmpl w:val="E378169A"/>
    <w:lvl w:ilvl="0" w:tplc="0413000F">
      <w:start w:val="1"/>
      <w:numFmt w:val="decimal"/>
      <w:lvlText w:val="%1."/>
      <w:lvlJc w:val="left"/>
      <w:pPr>
        <w:ind w:left="153" w:hanging="360"/>
      </w:pPr>
    </w:lvl>
    <w:lvl w:ilvl="1" w:tplc="04130019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C3"/>
    <w:rsid w:val="008F576E"/>
    <w:rsid w:val="00971D84"/>
    <w:rsid w:val="00B6691C"/>
    <w:rsid w:val="00E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925E01"/>
  <w14:defaultImageDpi w14:val="32767"/>
  <w15:chartTrackingRefBased/>
  <w15:docId w15:val="{7453138F-F6AF-4136-BF04-614ED402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KW3 Tekst"/>
    <w:qFormat/>
    <w:rsid w:val="00EA5AC3"/>
    <w:pPr>
      <w:spacing w:after="0" w:line="240" w:lineRule="auto"/>
      <w:ind w:left="-567"/>
    </w:pPr>
    <w:rPr>
      <w:rFonts w:ascii="Century Gothic" w:eastAsia="MS Mincho" w:hAnsi="Century Gothic" w:cs="Times New Roman"/>
      <w:szCs w:val="24"/>
    </w:rPr>
  </w:style>
  <w:style w:type="paragraph" w:styleId="Kop1">
    <w:name w:val="heading 1"/>
    <w:aliases w:val="SKW1 Hoofdstuk"/>
    <w:basedOn w:val="Standaard"/>
    <w:next w:val="Standaard"/>
    <w:link w:val="Kop1Char"/>
    <w:uiPriority w:val="9"/>
    <w:qFormat/>
    <w:rsid w:val="00EA5AC3"/>
    <w:pPr>
      <w:keepNext/>
      <w:spacing w:before="12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SKW1 Hoofdstuk Char"/>
    <w:basedOn w:val="Standaardalinea-lettertype"/>
    <w:link w:val="Kop1"/>
    <w:uiPriority w:val="9"/>
    <w:rsid w:val="00EA5AC3"/>
    <w:rPr>
      <w:rFonts w:ascii="Century Gothic" w:eastAsia="Times New Roman" w:hAnsi="Century Gothic" w:cs="Times New Roman"/>
      <w:b/>
      <w:bCs/>
      <w:kern w:val="32"/>
      <w:sz w:val="28"/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EA5AC3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EA5AC3"/>
    <w:rPr>
      <w:rFonts w:ascii="Century Gothic" w:eastAsia="MS Mincho" w:hAnsi="Century Gothic" w:cs="Times New Roman"/>
      <w:szCs w:val="24"/>
    </w:rPr>
  </w:style>
  <w:style w:type="character" w:styleId="Hyperlink">
    <w:name w:val="Hyperlink"/>
    <w:basedOn w:val="Standaardalinea-lettertype"/>
    <w:uiPriority w:val="99"/>
    <w:unhideWhenUsed/>
    <w:rsid w:val="00EA5AC3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5AC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5AC3"/>
    <w:rPr>
      <w:rFonts w:ascii="Century Gothic" w:eastAsia="MS Mincho" w:hAnsi="Century Gothic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5AC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EA5A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5AC3"/>
    <w:rPr>
      <w:rFonts w:ascii="Century Gothic" w:eastAsia="MS Mincho" w:hAnsi="Century Gothic" w:cs="Times New Roman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A5A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5AC3"/>
    <w:rPr>
      <w:rFonts w:ascii="Century Gothic" w:eastAsia="MS Mincho" w:hAnsi="Century Gothic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teunpuntkerkenwerk.nl/kerkelijk-personeelsbeleid/predikanten/beroepsprofi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862E5B0F1464EBCC1C9C1F039D912" ma:contentTypeVersion="8" ma:contentTypeDescription="Create a new document." ma:contentTypeScope="" ma:versionID="e9f538372312b8ad0e966712963b9fb4">
  <xsd:schema xmlns:xsd="http://www.w3.org/2001/XMLSchema" xmlns:xs="http://www.w3.org/2001/XMLSchema" xmlns:p="http://schemas.microsoft.com/office/2006/metadata/properties" xmlns:ns2="74472970-2c83-41c0-ba71-74ebe7f82bc4" targetNamespace="http://schemas.microsoft.com/office/2006/metadata/properties" ma:root="true" ma:fieldsID="a72fa5831b0718c1ea70c79474bb06eb" ns2:_="">
    <xsd:import namespace="74472970-2c83-41c0-ba71-74ebe7f8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2970-2c83-41c0-ba71-74ebe7f8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8F2A9-4965-4B73-873B-DA70FE19B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72970-2c83-41c0-ba71-74ebe7f82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25FAB-BC42-4633-81AE-A2A46C1C2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B54D0-D77C-4AB9-B94A-ECDC12811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Mariët Apperloo</dc:creator>
  <cp:keywords/>
  <dc:description/>
  <cp:lastModifiedBy>Mariët Apperloo</cp:lastModifiedBy>
  <cp:revision>2</cp:revision>
  <dcterms:created xsi:type="dcterms:W3CDTF">2021-06-01T15:04:00Z</dcterms:created>
  <dcterms:modified xsi:type="dcterms:W3CDTF">2021-06-22T13:37:00Z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0x0101008F6862E5B0F1464EBCC1C9C1F039D912</vt:lpwstr>
  </property>
</Properties>
</file>